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DIRECTOR OF ADMINISTRATION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Elected volunteer responsible for preparing, maintaining, recording, circulating all records, correspondence, minutes of meetings, and related affairs of the chapter.</w:t>
      </w:r>
    </w:p>
    <w:p w:rsidR="00000000" w:rsidDel="00000000" w:rsidP="00000000" w:rsidRDefault="00000000" w:rsidRPr="00000000" w14:paraId="00000003">
      <w:pPr>
        <w:shd w:fill="ffffff" w:val="clear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Fonts w:ascii="GarmdITC BkCn BT" w:cs="GarmdITC BkCn BT" w:eastAsia="GarmdITC BkCn BT" w:hAnsi="GarmdITC BkCn BT"/>
          <w:b w:val="1"/>
          <w:sz w:val="30"/>
          <w:szCs w:val="30"/>
          <w:rtl w:val="0"/>
        </w:rPr>
        <w:t xml:space="preserve">ROLES AND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mdITC BkCn BT" w:cs="GarmdITC BkCn BT" w:eastAsia="GarmdITC BkCn BT" w:hAnsi="GarmdITC BkCn BT"/>
          <w:b w:val="1"/>
          <w:sz w:val="30"/>
          <w:szCs w:val="30"/>
          <w:rtl w:val="0"/>
        </w:rPr>
        <w:t xml:space="preserve">RESPONSIBILITIES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4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Administration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PMI Nova Scotia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info@pmins.ca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email box and forward if necessary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PMI Nova Scotia mailbox a couple times a month - Richard will take the key and check the mailbox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PMI Nova Scotia voicemail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Assure safekeeping of all governing documents (approved bylaws, articles of incorporation, charter agreement, board policies, committee charters, and all other non-financial records for the chapter)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 and distribute meeting agendas, keep the records of all business meetings of the chapter and meetings of the board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all meeting minutes — must document in accordance with parliamentary procedures as determined by the board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Oversee coordination of printed materials (logo items, business cards, etc.)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PMI Nova Scotia artifacts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Contribute and Complete to Action Items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Board Meetings (Monthly)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 out meeting request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Take meeting minutes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 food and beverages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materials for distribution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Previous month minutes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other material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up boardroom </w:t>
      </w:r>
    </w:p>
    <w:p w:rsidR="00000000" w:rsidDel="00000000" w:rsidP="00000000" w:rsidRDefault="00000000" w:rsidRPr="00000000" w14:paraId="00000019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GarmdITC BkCn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00" w:line="240" w:lineRule="auto"/>
      <w:ind w:left="432" w:hanging="432"/>
    </w:pPr>
    <w:rPr>
      <w:rFonts w:ascii="GarmdITC BkCn BT" w:cs="GarmdITC BkCn BT" w:eastAsia="GarmdITC BkCn BT" w:hAnsi="GarmdITC BkCn BT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34831"/>
    <w:pPr>
      <w:keepNext w:val="1"/>
      <w:keepLines w:val="1"/>
      <w:spacing w:after="120" w:before="300" w:line="240" w:lineRule="auto"/>
      <w:ind w:left="432" w:hanging="432"/>
      <w:outlineLvl w:val="0"/>
    </w:pPr>
    <w:rPr>
      <w:rFonts w:ascii="GarmdITC BkCn BT" w:cs="GarmdITC BkCn BT" w:eastAsia="GarmdITC BkCn BT" w:hAnsi="GarmdITC BkCn BT"/>
      <w:b w:val="1"/>
      <w:sz w:val="28"/>
      <w:szCs w:val="28"/>
      <w:lang w:eastAsia="en-CA"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34831"/>
    <w:rPr>
      <w:rFonts w:ascii="GarmdITC BkCn BT" w:cs="GarmdITC BkCn BT" w:eastAsia="GarmdITC BkCn BT" w:hAnsi="GarmdITC BkCn BT"/>
      <w:b w:val="1"/>
      <w:sz w:val="28"/>
      <w:szCs w:val="28"/>
      <w:lang w:eastAsia="en-CA" w:val="en"/>
    </w:rPr>
  </w:style>
  <w:style w:type="paragraph" w:styleId="ListParagraph">
    <w:name w:val="List Paragraph"/>
    <w:basedOn w:val="Normal"/>
    <w:uiPriority w:val="34"/>
    <w:qFormat w:val="1"/>
    <w:rsid w:val="0063483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24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2452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pmins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yGRALfsS/7MGHrZCnlSIKeMEJA==">CgMxLjA4AHIhMUQ5QjBOSjhRVkRScHBXcll2Unh3VXFpY0pKNkhOYjBR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2022-08-24T00:05:00Z</dcterms:created>
  <dc:creator>Jeffrey Bonus</dc:creator>
</cp:coreProperties>
</file>